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19B" w:rsidRDefault="00FC4B0B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“快乐驿站</w:t>
      </w:r>
      <w:r w:rsidR="002974F5">
        <w:rPr>
          <w:rFonts w:asciiTheme="majorEastAsia" w:eastAsiaTheme="majorEastAsia" w:hAnsiTheme="majorEastAsia" w:hint="eastAsia"/>
          <w:b/>
          <w:sz w:val="32"/>
          <w:szCs w:val="32"/>
        </w:rPr>
        <w:t>，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传递爱心”项目征集书</w:t>
      </w:r>
    </w:p>
    <w:p w:rsidR="0012219B" w:rsidRDefault="00FC4B0B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公告标题：</w:t>
      </w:r>
    </w:p>
    <w:p w:rsidR="0012219B" w:rsidRDefault="00D00FEB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2019-03-001</w:t>
      </w:r>
      <w:r w:rsidR="000D556E">
        <w:rPr>
          <w:rFonts w:asciiTheme="minorEastAsia" w:hAnsiTheme="minorEastAsia" w:hint="eastAsia"/>
          <w:sz w:val="28"/>
          <w:szCs w:val="28"/>
        </w:rPr>
        <w:t>“</w:t>
      </w:r>
      <w:r w:rsidR="00FC4B0B">
        <w:rPr>
          <w:rFonts w:asciiTheme="minorEastAsia" w:hAnsiTheme="minorEastAsia" w:hint="eastAsia"/>
          <w:sz w:val="28"/>
          <w:szCs w:val="28"/>
        </w:rPr>
        <w:t>快乐驿站</w:t>
      </w:r>
      <w:r w:rsidR="002974F5">
        <w:rPr>
          <w:rFonts w:asciiTheme="minorEastAsia" w:hAnsiTheme="minorEastAsia" w:hint="eastAsia"/>
          <w:sz w:val="28"/>
          <w:szCs w:val="28"/>
        </w:rPr>
        <w:t>，</w:t>
      </w:r>
      <w:r w:rsidR="00FC4B0B">
        <w:rPr>
          <w:rFonts w:asciiTheme="minorEastAsia" w:hAnsiTheme="minorEastAsia" w:hint="eastAsia"/>
          <w:sz w:val="28"/>
          <w:szCs w:val="28"/>
        </w:rPr>
        <w:t>传递爱心</w:t>
      </w:r>
      <w:r w:rsidR="000D556E">
        <w:rPr>
          <w:rFonts w:asciiTheme="minorEastAsia" w:hAnsiTheme="minorEastAsia" w:hint="eastAsia"/>
          <w:sz w:val="28"/>
          <w:szCs w:val="28"/>
        </w:rPr>
        <w:t>”</w:t>
      </w:r>
      <w:r w:rsidR="00FC4B0B">
        <w:rPr>
          <w:rFonts w:asciiTheme="minorEastAsia" w:hAnsiTheme="minorEastAsia" w:hint="eastAsia"/>
          <w:sz w:val="28"/>
          <w:szCs w:val="28"/>
        </w:rPr>
        <w:t>项目征集书</w:t>
      </w:r>
    </w:p>
    <w:p w:rsidR="0012219B" w:rsidRDefault="00FC4B0B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上海盈浦社区基金会对“快乐驿站</w:t>
      </w:r>
      <w:r w:rsidR="002974F5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传递爱心”项目</w:t>
      </w: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进行本市公开征集：</w:t>
      </w:r>
    </w:p>
    <w:p w:rsidR="0012219B" w:rsidRDefault="00FC4B0B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项目名称：</w:t>
      </w:r>
    </w:p>
    <w:p w:rsidR="0012219B" w:rsidRDefault="00FC4B0B">
      <w:pPr>
        <w:jc w:val="left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“快乐驿站</w:t>
      </w:r>
      <w:r w:rsidR="002974F5">
        <w:rPr>
          <w:rFonts w:asciiTheme="majorEastAsia" w:eastAsiaTheme="majorEastAsia" w:hAnsiTheme="majorEastAsia" w:hint="eastAsia"/>
          <w:bCs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传递爱心”项目</w:t>
      </w:r>
    </w:p>
    <w:p w:rsidR="0012219B" w:rsidRDefault="00FC4B0B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项目简介：</w:t>
      </w:r>
    </w:p>
    <w:p w:rsidR="0012219B" w:rsidRDefault="00FC4B0B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项目背景：为了培训辖区内居民的爱心，建设情理交融，风貌独特的礼仪文化，让爱心和谐之花绽放。</w:t>
      </w:r>
    </w:p>
    <w:p w:rsidR="0012219B" w:rsidRDefault="00FC4B0B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服务对象：盈浦街道辖区内居民</w:t>
      </w:r>
    </w:p>
    <w:p w:rsidR="0012219B" w:rsidRDefault="00FC4B0B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项目目标：在辖区内定期开展“快乐驿站</w:t>
      </w:r>
      <w:r w:rsidR="002974F5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传递爱心”的爱心义卖活动，切实提高服务社区居民的奉献意识。</w:t>
      </w:r>
    </w:p>
    <w:p w:rsidR="0012219B" w:rsidRDefault="00FC4B0B">
      <w:pPr>
        <w:ind w:left="562" w:hangingChars="200" w:hanging="562"/>
        <w:rPr>
          <w:rFonts w:asciiTheme="majorEastAsia" w:eastAsiaTheme="majorEastAsia" w:hAnsiTheme="majorEastAsia" w:cs="Times New Roman"/>
          <w:b/>
          <w:bCs/>
          <w:color w:val="000000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bCs/>
          <w:color w:val="000000"/>
          <w:sz w:val="28"/>
          <w:szCs w:val="28"/>
        </w:rPr>
        <w:t>申报人资格条件：</w:t>
      </w:r>
    </w:p>
    <w:p w:rsidR="0012219B" w:rsidRDefault="00FC4B0B">
      <w:pPr>
        <w:ind w:firstLineChars="200" w:firstLine="560"/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sz w:val="28"/>
          <w:szCs w:val="28"/>
        </w:rPr>
        <w:t>/</w:t>
      </w:r>
      <w:r>
        <w:rPr>
          <w:rFonts w:cs="Times New Roman" w:hint="eastAsia"/>
          <w:color w:val="000000"/>
          <w:sz w:val="28"/>
          <w:szCs w:val="28"/>
        </w:rPr>
        <w:t>《民办非企业单位登记证书》、《组织机构代码证》、《税务登记证》。</w:t>
      </w:r>
    </w:p>
    <w:p w:rsidR="0012219B" w:rsidRDefault="00FC4B0B">
      <w:pPr>
        <w:ind w:left="562" w:hangingChars="200" w:hanging="562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 w:hint="eastAsia"/>
          <w:b/>
          <w:bCs/>
          <w:color w:val="000000"/>
          <w:sz w:val="28"/>
          <w:szCs w:val="28"/>
        </w:rPr>
        <w:t>征集方信息：</w:t>
      </w:r>
    </w:p>
    <w:p w:rsidR="0012219B" w:rsidRDefault="00FC4B0B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征集人：上海盈浦社区基金会</w:t>
      </w:r>
    </w:p>
    <w:p w:rsidR="0012219B" w:rsidRDefault="00FC4B0B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联系人：刘敏、平佳晨、连晓琳、陈星宇</w:t>
      </w:r>
      <w:r>
        <w:rPr>
          <w:rFonts w:cs="Times New Roman" w:hint="eastAsia"/>
          <w:color w:val="000000"/>
          <w:sz w:val="28"/>
          <w:szCs w:val="28"/>
        </w:rPr>
        <w:t xml:space="preserve">   </w:t>
      </w:r>
    </w:p>
    <w:p w:rsidR="0012219B" w:rsidRDefault="00FC4B0B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联系电话：</w:t>
      </w:r>
      <w:r>
        <w:rPr>
          <w:rFonts w:cs="Times New Roman" w:hint="eastAsia"/>
          <w:color w:val="000000"/>
          <w:sz w:val="28"/>
          <w:szCs w:val="28"/>
        </w:rPr>
        <w:t>021</w:t>
      </w:r>
      <w:r>
        <w:rPr>
          <w:rFonts w:cs="Times New Roman" w:hint="eastAsia"/>
          <w:color w:val="000000"/>
          <w:sz w:val="28"/>
          <w:szCs w:val="28"/>
        </w:rPr>
        <w:t>—</w:t>
      </w:r>
      <w:r>
        <w:rPr>
          <w:rFonts w:cs="Times New Roman" w:hint="eastAsia"/>
          <w:color w:val="000000"/>
          <w:sz w:val="28"/>
          <w:szCs w:val="28"/>
        </w:rPr>
        <w:t>39289293</w:t>
      </w:r>
    </w:p>
    <w:p w:rsidR="0012219B" w:rsidRDefault="00FC4B0B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发布单位：上海盈浦社区基金会</w:t>
      </w:r>
    </w:p>
    <w:p w:rsidR="0012219B" w:rsidRDefault="00FC4B0B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发布日期：日期为发布日期</w:t>
      </w:r>
    </w:p>
    <w:p w:rsidR="0012219B" w:rsidRDefault="00FC4B0B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lastRenderedPageBreak/>
        <w:t>公告期限：发布日期—</w:t>
      </w:r>
      <w:r>
        <w:rPr>
          <w:rFonts w:cs="Times New Roman" w:hint="eastAsia"/>
          <w:color w:val="000000"/>
          <w:sz w:val="28"/>
          <w:szCs w:val="28"/>
        </w:rPr>
        <w:t>201</w:t>
      </w:r>
      <w:r w:rsidR="00094905">
        <w:rPr>
          <w:rFonts w:cs="Times New Roman" w:hint="eastAsia"/>
          <w:color w:val="000000"/>
          <w:sz w:val="28"/>
          <w:szCs w:val="28"/>
        </w:rPr>
        <w:t>8</w:t>
      </w:r>
      <w:r>
        <w:rPr>
          <w:rFonts w:cs="Times New Roman" w:hint="eastAsia"/>
          <w:color w:val="000000"/>
          <w:sz w:val="28"/>
          <w:szCs w:val="28"/>
        </w:rPr>
        <w:t>年</w:t>
      </w:r>
      <w:r w:rsidR="00094905">
        <w:rPr>
          <w:rFonts w:cs="Times New Roman" w:hint="eastAsia"/>
          <w:color w:val="000000"/>
          <w:sz w:val="28"/>
          <w:szCs w:val="28"/>
        </w:rPr>
        <w:t>12</w:t>
      </w:r>
      <w:r>
        <w:rPr>
          <w:rFonts w:cs="Times New Roman" w:hint="eastAsia"/>
          <w:color w:val="000000"/>
          <w:sz w:val="28"/>
          <w:szCs w:val="28"/>
        </w:rPr>
        <w:t>月</w:t>
      </w:r>
      <w:r w:rsidR="00094905">
        <w:rPr>
          <w:rFonts w:cs="Times New Roman" w:hint="eastAsia"/>
          <w:color w:val="000000"/>
          <w:sz w:val="28"/>
          <w:szCs w:val="28"/>
        </w:rPr>
        <w:t>30</w:t>
      </w:r>
      <w:r>
        <w:rPr>
          <w:rFonts w:cs="Times New Roman" w:hint="eastAsia"/>
          <w:color w:val="000000"/>
          <w:sz w:val="28"/>
          <w:szCs w:val="28"/>
        </w:rPr>
        <w:t>日</w:t>
      </w:r>
    </w:p>
    <w:sectPr w:rsidR="0012219B" w:rsidSect="001221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88C" w:rsidRDefault="00CE688C" w:rsidP="00094905">
      <w:r>
        <w:separator/>
      </w:r>
    </w:p>
  </w:endnote>
  <w:endnote w:type="continuationSeparator" w:id="1">
    <w:p w:rsidR="00CE688C" w:rsidRDefault="00CE688C" w:rsidP="00094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88C" w:rsidRDefault="00CE688C" w:rsidP="00094905">
      <w:r>
        <w:separator/>
      </w:r>
    </w:p>
  </w:footnote>
  <w:footnote w:type="continuationSeparator" w:id="1">
    <w:p w:rsidR="00CE688C" w:rsidRDefault="00CE688C" w:rsidP="000949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C39"/>
    <w:rsid w:val="00094905"/>
    <w:rsid w:val="000D556E"/>
    <w:rsid w:val="0012219B"/>
    <w:rsid w:val="001C1C39"/>
    <w:rsid w:val="002349EF"/>
    <w:rsid w:val="002974F5"/>
    <w:rsid w:val="004F7534"/>
    <w:rsid w:val="007326D5"/>
    <w:rsid w:val="0089325F"/>
    <w:rsid w:val="00897071"/>
    <w:rsid w:val="00B15816"/>
    <w:rsid w:val="00CE688C"/>
    <w:rsid w:val="00D00FEB"/>
    <w:rsid w:val="00E32EB6"/>
    <w:rsid w:val="00E567D6"/>
    <w:rsid w:val="00FC4B0B"/>
    <w:rsid w:val="01CC387B"/>
    <w:rsid w:val="03655446"/>
    <w:rsid w:val="05790773"/>
    <w:rsid w:val="078467F7"/>
    <w:rsid w:val="07BA4741"/>
    <w:rsid w:val="07EB1759"/>
    <w:rsid w:val="0A25717D"/>
    <w:rsid w:val="0A273C79"/>
    <w:rsid w:val="121D612A"/>
    <w:rsid w:val="15140E71"/>
    <w:rsid w:val="15C658EC"/>
    <w:rsid w:val="26A640CC"/>
    <w:rsid w:val="29576CE9"/>
    <w:rsid w:val="298C6078"/>
    <w:rsid w:val="2E16331F"/>
    <w:rsid w:val="31D7736E"/>
    <w:rsid w:val="371E4DCB"/>
    <w:rsid w:val="3B4236CF"/>
    <w:rsid w:val="3D0F7478"/>
    <w:rsid w:val="407D4F86"/>
    <w:rsid w:val="41F801F1"/>
    <w:rsid w:val="46424083"/>
    <w:rsid w:val="476463A7"/>
    <w:rsid w:val="4A815597"/>
    <w:rsid w:val="4F551303"/>
    <w:rsid w:val="533174E8"/>
    <w:rsid w:val="554747F9"/>
    <w:rsid w:val="5876567D"/>
    <w:rsid w:val="62E15C29"/>
    <w:rsid w:val="78A0323A"/>
    <w:rsid w:val="7A0414BA"/>
    <w:rsid w:val="7B98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9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22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221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12219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221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WRGHO</cp:lastModifiedBy>
  <cp:revision>6</cp:revision>
  <dcterms:created xsi:type="dcterms:W3CDTF">2018-11-07T06:17:00Z</dcterms:created>
  <dcterms:modified xsi:type="dcterms:W3CDTF">2018-12-07T01:04:00Z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